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53" w:rsidRPr="00F00283" w:rsidRDefault="00804453" w:rsidP="00E871C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 w:rsidRPr="00F00283">
        <w:rPr>
          <w:rFonts w:ascii="TH SarabunPSK" w:hAnsi="TH SarabunPSK" w:cs="TH SarabunPSK"/>
          <w:b/>
          <w:bCs/>
          <w:sz w:val="30"/>
          <w:szCs w:val="30"/>
          <w:cs/>
        </w:rPr>
        <w:t>แบบฟอร์ม</w:t>
      </w:r>
      <w:r w:rsidR="00411A59">
        <w:rPr>
          <w:rFonts w:ascii="TH SarabunPSK" w:hAnsi="TH SarabunPSK" w:cs="TH SarabunPSK" w:hint="cs"/>
          <w:b/>
          <w:bCs/>
          <w:sz w:val="30"/>
          <w:szCs w:val="30"/>
          <w:cs/>
        </w:rPr>
        <w:t>บันทึก</w:t>
      </w:r>
      <w:r w:rsidRPr="00F00283">
        <w:rPr>
          <w:rFonts w:ascii="TH SarabunPSK" w:hAnsi="TH SarabunPSK" w:cs="TH SarabunPSK"/>
          <w:b/>
          <w:bCs/>
          <w:sz w:val="30"/>
          <w:szCs w:val="30"/>
          <w:cs/>
        </w:rPr>
        <w:t>การจัดกิจกรรมการจัดการความรู้</w:t>
      </w:r>
    </w:p>
    <w:p w:rsidR="00E871CD" w:rsidRPr="00F00283" w:rsidRDefault="00804453" w:rsidP="00E871CD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F00283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เรื่อง</w:t>
      </w:r>
      <w:r w:rsidR="00F00283">
        <w:rPr>
          <w:rFonts w:ascii="TH SarabunPSK" w:hAnsi="TH SarabunPSK" w:cs="TH SarabunPSK"/>
          <w:b/>
          <w:bCs/>
          <w:sz w:val="30"/>
          <w:szCs w:val="30"/>
        </w:rPr>
        <w:t>........................................................................................</w:t>
      </w:r>
    </w:p>
    <w:p w:rsidR="00804453" w:rsidRPr="00F00283" w:rsidRDefault="00F7240E" w:rsidP="00F7240E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F0028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วัน</w:t>
      </w:r>
      <w:r w:rsidR="00804453" w:rsidRPr="00F0028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/เดือน/ปี</w:t>
      </w:r>
      <w:r w:rsidR="00640AD2" w:rsidRPr="00F0028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……</w:t>
      </w:r>
      <w:r w:rsidR="00F00283">
        <w:rPr>
          <w:rFonts w:ascii="TH SarabunPSK" w:hAnsi="TH SarabunPSK" w:cs="TH SarabunPSK"/>
          <w:b/>
          <w:bCs/>
          <w:color w:val="000000"/>
          <w:sz w:val="30"/>
          <w:szCs w:val="30"/>
        </w:rPr>
        <w:t>………………………</w:t>
      </w:r>
    </w:p>
    <w:p w:rsidR="00F7240E" w:rsidRPr="00F00283" w:rsidRDefault="00804453" w:rsidP="00F7240E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F0028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AF3149" w:rsidRPr="00F0028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เวลา </w:t>
      </w:r>
      <w:r w:rsidRPr="00F0028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......................... สถานที่</w:t>
      </w:r>
      <w:r w:rsidR="00F00283">
        <w:rPr>
          <w:rFonts w:ascii="TH SarabunPSK" w:hAnsi="TH SarabunPSK" w:cs="TH SarabunPSK"/>
          <w:b/>
          <w:bCs/>
          <w:color w:val="000000"/>
          <w:sz w:val="30"/>
          <w:szCs w:val="30"/>
        </w:rPr>
        <w:t>…………………………………………………..</w:t>
      </w:r>
    </w:p>
    <w:p w:rsidR="00F7240E" w:rsidRPr="00F00283" w:rsidRDefault="00F7240E" w:rsidP="00F7240E">
      <w:pPr>
        <w:jc w:val="center"/>
        <w:rPr>
          <w:rFonts w:ascii="TH SarabunPSK" w:hAnsi="TH SarabunPSK" w:cs="TH SarabunPSK"/>
          <w:sz w:val="30"/>
          <w:szCs w:val="30"/>
        </w:rPr>
      </w:pPr>
    </w:p>
    <w:p w:rsidR="00804453" w:rsidRPr="00F00283" w:rsidRDefault="00F7240E" w:rsidP="00804453">
      <w:pPr>
        <w:rPr>
          <w:rFonts w:ascii="TH SarabunPSK" w:hAnsi="TH SarabunPSK" w:cs="TH SarabunPSK" w:hint="cs"/>
          <w:sz w:val="30"/>
          <w:szCs w:val="30"/>
          <w:cs/>
        </w:rPr>
      </w:pPr>
      <w:r w:rsidRPr="00F00283">
        <w:rPr>
          <w:rFonts w:ascii="TH SarabunPSK" w:hAnsi="TH SarabunPSK" w:cs="TH SarabunPSK"/>
          <w:b/>
          <w:bCs/>
          <w:sz w:val="30"/>
          <w:szCs w:val="30"/>
          <w:cs/>
        </w:rPr>
        <w:t>1.</w:t>
      </w:r>
      <w:r w:rsidR="00804453" w:rsidRPr="00F00283">
        <w:rPr>
          <w:rFonts w:ascii="TH SarabunPSK" w:hAnsi="TH SarabunPSK" w:cs="TH SarabunPSK"/>
          <w:b/>
          <w:bCs/>
          <w:sz w:val="30"/>
          <w:szCs w:val="30"/>
          <w:cs/>
        </w:rPr>
        <w:t xml:space="preserve">  หัวข้อการ</w:t>
      </w:r>
      <w:r w:rsidR="004B04BA" w:rsidRPr="00F00283">
        <w:rPr>
          <w:rFonts w:ascii="TH SarabunPSK" w:hAnsi="TH SarabunPSK" w:cs="TH SarabunPSK"/>
          <w:b/>
          <w:bCs/>
          <w:sz w:val="30"/>
          <w:szCs w:val="30"/>
          <w:cs/>
        </w:rPr>
        <w:t>จัดกิจกรรม</w:t>
      </w:r>
      <w:r w:rsidR="00804453" w:rsidRPr="00F00283">
        <w:rPr>
          <w:rFonts w:ascii="TH SarabunPSK" w:hAnsi="TH SarabunPSK" w:cs="TH SarabunPSK"/>
          <w:b/>
          <w:bCs/>
          <w:sz w:val="30"/>
          <w:szCs w:val="30"/>
        </w:rPr>
        <w:t>:</w:t>
      </w:r>
      <w:r w:rsidR="00640AD2" w:rsidRPr="00F00283">
        <w:rPr>
          <w:rFonts w:ascii="TH SarabunPSK" w:hAnsi="TH SarabunPSK" w:cs="TH SarabunPSK"/>
          <w:sz w:val="30"/>
          <w:szCs w:val="30"/>
        </w:rPr>
        <w:t xml:space="preserve"> </w:t>
      </w:r>
      <w:r w:rsidR="00F0028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</w:t>
      </w:r>
    </w:p>
    <w:p w:rsidR="004B04BA" w:rsidRPr="00F00283" w:rsidRDefault="00804453" w:rsidP="00F7240E">
      <w:pPr>
        <w:rPr>
          <w:rFonts w:ascii="TH SarabunPSK" w:hAnsi="TH SarabunPSK" w:cs="TH SarabunPSK"/>
          <w:b/>
          <w:bCs/>
          <w:sz w:val="30"/>
          <w:szCs w:val="30"/>
        </w:rPr>
      </w:pPr>
      <w:r w:rsidRPr="00F0028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F7240E" w:rsidRPr="00F00283">
        <w:rPr>
          <w:rFonts w:ascii="TH SarabunPSK" w:hAnsi="TH SarabunPSK" w:cs="TH SarabunPSK"/>
          <w:b/>
          <w:bCs/>
          <w:sz w:val="30"/>
          <w:szCs w:val="30"/>
          <w:cs/>
        </w:rPr>
        <w:t>.  เป้าหมาย</w:t>
      </w:r>
      <w:r w:rsidR="00F00283">
        <w:rPr>
          <w:rFonts w:ascii="TH SarabunPSK" w:hAnsi="TH SarabunPSK" w:cs="TH SarabunPSK"/>
          <w:b/>
          <w:bCs/>
          <w:sz w:val="30"/>
          <w:szCs w:val="30"/>
        </w:rPr>
        <w:t>: ………………………………………………………………………………………………………………………</w:t>
      </w:r>
    </w:p>
    <w:p w:rsidR="00640AD2" w:rsidRPr="00F00283" w:rsidRDefault="00CE2E29" w:rsidP="00F7240E">
      <w:pPr>
        <w:rPr>
          <w:rFonts w:ascii="TH SarabunPSK" w:hAnsi="TH SarabunPSK" w:cs="TH SarabunPSK"/>
          <w:b/>
          <w:bCs/>
          <w:sz w:val="30"/>
          <w:szCs w:val="30"/>
        </w:rPr>
      </w:pPr>
      <w:r w:rsidRPr="00F00283">
        <w:rPr>
          <w:rFonts w:ascii="TH SarabunPSK" w:hAnsi="TH SarabunPSK" w:cs="TH SarabunPSK"/>
          <w:b/>
          <w:bCs/>
          <w:sz w:val="30"/>
          <w:szCs w:val="30"/>
        </w:rPr>
        <w:t xml:space="preserve">3.  </w:t>
      </w:r>
      <w:r w:rsidRPr="00F00283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ความสอดคล้องกับแผน</w:t>
      </w:r>
      <w:r w:rsidR="008B39EB" w:rsidRPr="00F00283">
        <w:rPr>
          <w:rFonts w:ascii="TH SarabunPSK" w:hAnsi="TH SarabunPSK" w:cs="TH SarabunPSK"/>
          <w:b/>
          <w:bCs/>
          <w:sz w:val="30"/>
          <w:szCs w:val="30"/>
          <w:cs/>
        </w:rPr>
        <w:t>กลยุทธ์</w:t>
      </w:r>
      <w:r w:rsidR="000C1FBE">
        <w:rPr>
          <w:rFonts w:ascii="TH SarabunPSK" w:hAnsi="TH SarabunPSK" w:cs="TH SarabunPSK" w:hint="cs"/>
          <w:b/>
          <w:bCs/>
          <w:sz w:val="30"/>
          <w:szCs w:val="30"/>
          <w:cs/>
        </w:rPr>
        <w:t>ของสำนักวิทยบริการ</w:t>
      </w:r>
      <w:r w:rsidR="00F00283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…………………………………………………………….</w:t>
      </w:r>
    </w:p>
    <w:p w:rsidR="000D3F27" w:rsidRPr="00F00283" w:rsidRDefault="00CE2E29" w:rsidP="00F7240E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F00283">
        <w:rPr>
          <w:rFonts w:ascii="TH SarabunPSK" w:hAnsi="TH SarabunPSK" w:cs="TH SarabunPSK"/>
          <w:b/>
          <w:bCs/>
          <w:color w:val="000000"/>
          <w:sz w:val="30"/>
          <w:szCs w:val="30"/>
        </w:rPr>
        <w:t>4</w:t>
      </w:r>
      <w:r w:rsidR="000D3F27" w:rsidRPr="00F0028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. </w:t>
      </w:r>
      <w:r w:rsidR="00521BC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="000D3F27" w:rsidRPr="00F0028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กิจกรรมนี้สอดคล้องกับ</w:t>
      </w:r>
      <w:r w:rsidRPr="00F0028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กระบวนการ</w:t>
      </w:r>
      <w:r w:rsidR="003D3BD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จัดการความรู้</w:t>
      </w:r>
      <w:r w:rsidR="000D3F27" w:rsidRPr="00F0028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p w:rsidR="000D3F27" w:rsidRPr="00F00283" w:rsidRDefault="00620EB2" w:rsidP="00F00283">
      <w:pPr>
        <w:rPr>
          <w:rFonts w:ascii="TH SarabunPSK" w:hAnsi="TH SarabunPSK" w:cs="TH SarabunPSK" w:hint="cs"/>
          <w:color w:val="000000"/>
          <w:sz w:val="30"/>
          <w:szCs w:val="30"/>
          <w:cs/>
        </w:rPr>
      </w:pPr>
      <w:r w:rsidRPr="00F00283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62230</wp:posOffset>
                </wp:positionV>
                <wp:extent cx="114300" cy="114300"/>
                <wp:effectExtent l="12700" t="8890" r="6350" b="1016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4327" id="Rectangle 13" o:spid="_x0000_s1026" style="position:absolute;margin-left:15.4pt;margin-top:4.9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sf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sVF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"/>
            </w:pict>
          </mc:Fallback>
        </mc:AlternateContent>
      </w:r>
      <w:r w:rsidR="00F00283">
        <w:rPr>
          <w:rFonts w:ascii="TH SarabunPSK" w:hAnsi="TH SarabunPSK" w:cs="TH SarabunPSK"/>
          <w:color w:val="000000"/>
          <w:sz w:val="30"/>
          <w:szCs w:val="30"/>
        </w:rPr>
        <w:t xml:space="preserve">         </w:t>
      </w:r>
      <w:r w:rsidR="00521BC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>1</w:t>
      </w:r>
      <w:r w:rsidR="00F00283" w:rsidRPr="00F00283">
        <w:rPr>
          <w:rFonts w:ascii="TH SarabunPSK" w:hAnsi="TH SarabunPSK" w:cs="TH SarabunPSK"/>
          <w:color w:val="000000"/>
          <w:sz w:val="30"/>
          <w:szCs w:val="30"/>
        </w:rPr>
        <w:t>.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  <w:cs/>
        </w:rPr>
        <w:t>การบ่งชี้ความรู้</w:t>
      </w:r>
    </w:p>
    <w:p w:rsidR="000D3F27" w:rsidRPr="00F00283" w:rsidRDefault="00620EB2" w:rsidP="00F00283">
      <w:pPr>
        <w:rPr>
          <w:rFonts w:ascii="TH SarabunPSK" w:hAnsi="TH SarabunPSK" w:cs="TH SarabunPSK"/>
          <w:color w:val="000000"/>
          <w:sz w:val="30"/>
          <w:szCs w:val="30"/>
        </w:rPr>
      </w:pPr>
      <w:r w:rsidRPr="00F00283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52070</wp:posOffset>
                </wp:positionV>
                <wp:extent cx="114300" cy="114300"/>
                <wp:effectExtent l="12700" t="10160" r="6350" b="889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03AE7" id="Rectangle 14" o:spid="_x0000_s1026" style="position:absolute;margin-left:15.4pt;margin-top:4.1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"/>
            </w:pict>
          </mc:Fallback>
        </mc:AlternateContent>
      </w:r>
      <w:r w:rsidR="00F00283">
        <w:rPr>
          <w:rFonts w:ascii="TH SarabunPSK" w:hAnsi="TH SarabunPSK" w:cs="TH SarabunPSK"/>
          <w:color w:val="000000"/>
          <w:sz w:val="30"/>
          <w:szCs w:val="30"/>
        </w:rPr>
        <w:t xml:space="preserve">         </w:t>
      </w:r>
      <w:r w:rsidR="00521BC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>2</w:t>
      </w:r>
      <w:r w:rsidR="00F00283" w:rsidRPr="00F00283">
        <w:rPr>
          <w:rFonts w:ascii="TH SarabunPSK" w:hAnsi="TH SarabunPSK" w:cs="TH SarabunPSK"/>
          <w:color w:val="000000"/>
          <w:sz w:val="30"/>
          <w:szCs w:val="30"/>
        </w:rPr>
        <w:t>.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  <w:cs/>
        </w:rPr>
        <w:t>การสร้างและแสวงหาความรู้</w:t>
      </w:r>
    </w:p>
    <w:p w:rsidR="000D3F27" w:rsidRPr="00F00283" w:rsidRDefault="00620EB2" w:rsidP="000D3F27">
      <w:pPr>
        <w:tabs>
          <w:tab w:val="left" w:pos="482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F00283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57150</wp:posOffset>
                </wp:positionV>
                <wp:extent cx="114300" cy="114300"/>
                <wp:effectExtent l="12700" t="7620" r="6350" b="1143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58C61" id="Rectangle 15" o:spid="_x0000_s1026" style="position:absolute;margin-left:15.4pt;margin-top:4.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V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"/>
            </w:pict>
          </mc:Fallback>
        </mc:AlternateContent>
      </w:r>
      <w:r w:rsidR="00F00283">
        <w:rPr>
          <w:rFonts w:ascii="TH SarabunPSK" w:hAnsi="TH SarabunPSK" w:cs="TH SarabunPSK"/>
          <w:color w:val="000000"/>
          <w:sz w:val="30"/>
          <w:szCs w:val="30"/>
        </w:rPr>
        <w:t xml:space="preserve">         </w:t>
      </w:r>
      <w:r w:rsidR="00521BC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>3</w:t>
      </w:r>
      <w:r w:rsidR="00F00283" w:rsidRPr="00F00283">
        <w:rPr>
          <w:rFonts w:ascii="TH SarabunPSK" w:hAnsi="TH SarabunPSK" w:cs="TH SarabunPSK"/>
          <w:color w:val="000000"/>
          <w:sz w:val="30"/>
          <w:szCs w:val="30"/>
        </w:rPr>
        <w:t>.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  <w:cs/>
        </w:rPr>
        <w:t>การจัดการความรู้ให้เป็นระบบ</w:t>
      </w:r>
    </w:p>
    <w:p w:rsidR="000D3F27" w:rsidRPr="00F00283" w:rsidRDefault="00620EB2" w:rsidP="000D3F27">
      <w:pPr>
        <w:tabs>
          <w:tab w:val="left" w:pos="4820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45720</wp:posOffset>
                </wp:positionV>
                <wp:extent cx="114300" cy="114300"/>
                <wp:effectExtent l="5715" t="7620" r="13335" b="1143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BE257" id="Rectangle 23" o:spid="_x0000_s1026" style="position:absolute;margin-left:14.85pt;margin-top:3.6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Wu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"/>
            </w:pict>
          </mc:Fallback>
        </mc:AlternateContent>
      </w:r>
      <w:r w:rsidR="00F00283">
        <w:rPr>
          <w:rFonts w:ascii="TH SarabunPSK" w:hAnsi="TH SarabunPSK" w:cs="TH SarabunPSK"/>
          <w:color w:val="000000"/>
          <w:sz w:val="30"/>
          <w:szCs w:val="30"/>
        </w:rPr>
        <w:t xml:space="preserve">         </w:t>
      </w:r>
      <w:r w:rsidR="00521BC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>4</w:t>
      </w:r>
      <w:r w:rsidR="00F00283" w:rsidRPr="00F00283">
        <w:rPr>
          <w:rFonts w:ascii="TH SarabunPSK" w:hAnsi="TH SarabunPSK" w:cs="TH SarabunPSK"/>
          <w:color w:val="000000"/>
          <w:sz w:val="30"/>
          <w:szCs w:val="30"/>
        </w:rPr>
        <w:t>.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  <w:cs/>
        </w:rPr>
        <w:t>การประมวลและกลั่นกรองความรู้</w:t>
      </w:r>
    </w:p>
    <w:p w:rsidR="00F00283" w:rsidRDefault="00620EB2" w:rsidP="00F00283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59055</wp:posOffset>
                </wp:positionV>
                <wp:extent cx="114300" cy="114300"/>
                <wp:effectExtent l="5715" t="13335" r="13335" b="571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F6F5" id="Rectangle 22" o:spid="_x0000_s1026" style="position:absolute;margin-left:14.85pt;margin-top:4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Tg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LzizYqAW&#10;fSbRhO2MYmUZ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"/>
            </w:pict>
          </mc:Fallback>
        </mc:AlternateContent>
      </w:r>
      <w:r w:rsidR="00F00283">
        <w:rPr>
          <w:rFonts w:ascii="TH SarabunPSK" w:hAnsi="TH SarabunPSK" w:cs="TH SarabunPSK"/>
          <w:color w:val="000000"/>
          <w:sz w:val="30"/>
          <w:szCs w:val="30"/>
        </w:rPr>
        <w:t xml:space="preserve">         </w:t>
      </w:r>
      <w:r w:rsidR="00521BC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>5</w:t>
      </w:r>
      <w:r w:rsidR="00F00283" w:rsidRPr="00F00283">
        <w:rPr>
          <w:rFonts w:ascii="TH SarabunPSK" w:hAnsi="TH SarabunPSK" w:cs="TH SarabunPSK"/>
          <w:color w:val="000000"/>
          <w:sz w:val="30"/>
          <w:szCs w:val="30"/>
        </w:rPr>
        <w:t>.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  <w:cs/>
        </w:rPr>
        <w:t>การเข้าถึงความรู้</w:t>
      </w:r>
    </w:p>
    <w:p w:rsidR="000D3F27" w:rsidRPr="00F00283" w:rsidRDefault="00620EB2" w:rsidP="00F00283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55880</wp:posOffset>
                </wp:positionV>
                <wp:extent cx="114300" cy="114300"/>
                <wp:effectExtent l="11430" t="12065" r="7620" b="698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B82A1" id="Rectangle 20" o:spid="_x0000_s1026" style="position:absolute;margin-left:15.3pt;margin-top:4.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ndHA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"/>
            </w:pict>
          </mc:Fallback>
        </mc:AlternateContent>
      </w:r>
      <w:r w:rsidR="00F00283">
        <w:rPr>
          <w:rFonts w:ascii="TH SarabunPSK" w:hAnsi="TH SarabunPSK" w:cs="TH SarabunPSK"/>
          <w:color w:val="000000"/>
          <w:sz w:val="30"/>
          <w:szCs w:val="30"/>
        </w:rPr>
        <w:t xml:space="preserve">         </w:t>
      </w:r>
      <w:r w:rsidR="00521BC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>6</w:t>
      </w:r>
      <w:r w:rsidR="00F00283" w:rsidRPr="00F00283">
        <w:rPr>
          <w:rFonts w:ascii="TH SarabunPSK" w:hAnsi="TH SarabunPSK" w:cs="TH SarabunPSK"/>
          <w:color w:val="000000"/>
          <w:sz w:val="30"/>
          <w:szCs w:val="30"/>
        </w:rPr>
        <w:t>.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  <w:cs/>
        </w:rPr>
        <w:t>การแบ่งปันความรู้</w:t>
      </w:r>
      <w:r w:rsidR="00652F5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0D3F27" w:rsidRPr="00F00283" w:rsidRDefault="00620EB2" w:rsidP="00F00283">
      <w:pPr>
        <w:rPr>
          <w:rFonts w:ascii="TH SarabunPSK" w:hAnsi="TH SarabunPSK" w:cs="TH SarabunPSK"/>
          <w:color w:val="000000"/>
          <w:sz w:val="30"/>
          <w:szCs w:val="30"/>
        </w:rPr>
      </w:pPr>
      <w:r w:rsidRPr="00F00283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970" t="10795" r="5080" b="825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1BFD" id="Rectangle 19" o:spid="_x0000_s1026" style="position:absolute;margin-left:15.5pt;margin-top:4.1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"/>
            </w:pict>
          </mc:Fallback>
        </mc:AlternateContent>
      </w:r>
      <w:r w:rsidR="00F00283">
        <w:rPr>
          <w:rFonts w:ascii="TH SarabunPSK" w:hAnsi="TH SarabunPSK" w:cs="TH SarabunPSK"/>
          <w:color w:val="000000"/>
          <w:sz w:val="30"/>
          <w:szCs w:val="30"/>
        </w:rPr>
        <w:t xml:space="preserve">         </w:t>
      </w:r>
      <w:r w:rsidR="00521BC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>7</w:t>
      </w:r>
      <w:r w:rsidR="00F00283" w:rsidRPr="00F00283">
        <w:rPr>
          <w:rFonts w:ascii="TH SarabunPSK" w:hAnsi="TH SarabunPSK" w:cs="TH SarabunPSK"/>
          <w:color w:val="000000"/>
          <w:sz w:val="30"/>
          <w:szCs w:val="30"/>
        </w:rPr>
        <w:t>.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0D3F27" w:rsidRPr="00F00283">
        <w:rPr>
          <w:rFonts w:ascii="TH SarabunPSK" w:hAnsi="TH SarabunPSK" w:cs="TH SarabunPSK"/>
          <w:color w:val="000000"/>
          <w:sz w:val="30"/>
          <w:szCs w:val="30"/>
          <w:cs/>
        </w:rPr>
        <w:t>การเรียนรู้</w:t>
      </w:r>
    </w:p>
    <w:p w:rsidR="00CE2E29" w:rsidRPr="004A40AC" w:rsidRDefault="00CE2E29" w:rsidP="00CE2E29">
      <w:pPr>
        <w:rPr>
          <w:rFonts w:ascii="TH SarabunPSK" w:hAnsi="TH SarabunPSK" w:cs="TH SarabunPSK"/>
          <w:b/>
          <w:bCs/>
          <w:sz w:val="30"/>
          <w:szCs w:val="30"/>
        </w:rPr>
      </w:pPr>
      <w:r w:rsidRPr="004A40AC">
        <w:rPr>
          <w:rFonts w:ascii="TH SarabunPSK" w:hAnsi="TH SarabunPSK" w:cs="TH SarabunPSK"/>
          <w:b/>
          <w:bCs/>
          <w:sz w:val="30"/>
          <w:szCs w:val="30"/>
        </w:rPr>
        <w:t xml:space="preserve">5. </w:t>
      </w:r>
      <w:r w:rsidRPr="004A40AC">
        <w:rPr>
          <w:rFonts w:ascii="TH SarabunPSK" w:hAnsi="TH SarabunPSK" w:cs="TH SarabunPSK"/>
          <w:b/>
          <w:bCs/>
          <w:sz w:val="30"/>
          <w:szCs w:val="30"/>
          <w:cs/>
        </w:rPr>
        <w:t>จำนวนผู้เข้าร่วมกิจกรรม</w:t>
      </w:r>
      <w:r w:rsidRPr="004A40AC">
        <w:rPr>
          <w:rFonts w:ascii="TH SarabunPSK" w:hAnsi="TH SarabunPSK" w:cs="TH SarabunPSK"/>
          <w:b/>
          <w:bCs/>
          <w:sz w:val="30"/>
          <w:szCs w:val="30"/>
        </w:rPr>
        <w:t>:  …………………………</w:t>
      </w:r>
      <w:r w:rsidR="004A40AC" w:rsidRPr="004A40AC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………………………………………………………………………..</w:t>
      </w:r>
    </w:p>
    <w:p w:rsidR="008B39EB" w:rsidRPr="004A40AC" w:rsidRDefault="008B39EB" w:rsidP="00CE2E29">
      <w:pPr>
        <w:rPr>
          <w:rFonts w:ascii="TH SarabunPSK" w:hAnsi="TH SarabunPSK" w:cs="TH SarabunPSK"/>
          <w:b/>
          <w:bCs/>
          <w:sz w:val="30"/>
          <w:szCs w:val="30"/>
        </w:rPr>
      </w:pPr>
      <w:r w:rsidRPr="004A40AC">
        <w:rPr>
          <w:rFonts w:ascii="TH SarabunPSK" w:hAnsi="TH SarabunPSK" w:cs="TH SarabunPSK"/>
          <w:b/>
          <w:bCs/>
          <w:sz w:val="30"/>
          <w:szCs w:val="30"/>
        </w:rPr>
        <w:t xml:space="preserve">6. </w:t>
      </w:r>
      <w:r w:rsidRPr="004A40AC">
        <w:rPr>
          <w:rFonts w:ascii="TH SarabunPSK" w:hAnsi="TH SarabunPSK" w:cs="TH SarabunPSK"/>
          <w:b/>
          <w:bCs/>
          <w:sz w:val="30"/>
          <w:szCs w:val="30"/>
          <w:cs/>
        </w:rPr>
        <w:t>ผู้รับผิดชอบ</w:t>
      </w:r>
      <w:r w:rsidRPr="004A40AC">
        <w:rPr>
          <w:rFonts w:ascii="TH SarabunPSK" w:hAnsi="TH SarabunPSK" w:cs="TH SarabunPSK"/>
          <w:b/>
          <w:bCs/>
          <w:sz w:val="30"/>
          <w:szCs w:val="30"/>
        </w:rPr>
        <w:t>…………………………</w:t>
      </w:r>
      <w:r w:rsidR="004A40AC" w:rsidRPr="004A40AC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……………………………………………………………………………………………..</w:t>
      </w:r>
    </w:p>
    <w:p w:rsidR="00CE2E29" w:rsidRPr="004A40AC" w:rsidRDefault="008B39EB" w:rsidP="00CE2E29">
      <w:pPr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4A40A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CE2E29" w:rsidRPr="004A40A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4A40AC" w:rsidRPr="004A40AC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ผลการประเมิน </w:t>
      </w:r>
      <w:r w:rsidR="00CE2E29" w:rsidRPr="004A40AC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</w:t>
      </w:r>
      <w:r w:rsidR="004A40AC" w:rsidRPr="004A40AC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</w:t>
      </w:r>
    </w:p>
    <w:p w:rsidR="00DF6935" w:rsidRPr="00F00283" w:rsidRDefault="00DF6935" w:rsidP="00F7240E">
      <w:pPr>
        <w:rPr>
          <w:rFonts w:ascii="TH SarabunPSK" w:hAnsi="TH SarabunPSK" w:cs="TH SarabunPSK"/>
          <w:sz w:val="30"/>
          <w:szCs w:val="30"/>
        </w:rPr>
      </w:pPr>
    </w:p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7403"/>
        <w:gridCol w:w="1134"/>
      </w:tblGrid>
      <w:tr w:rsidR="00CE2E29" w:rsidRPr="00F00283" w:rsidTr="00CE2E29">
        <w:trPr>
          <w:jc w:val="center"/>
        </w:trPr>
        <w:tc>
          <w:tcPr>
            <w:tcW w:w="1659" w:type="dxa"/>
          </w:tcPr>
          <w:p w:rsidR="00CE2E29" w:rsidRPr="003D3BD6" w:rsidRDefault="00CE2E29" w:rsidP="000D3F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D3BD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ประเด็นสำคัญ</w:t>
            </w:r>
          </w:p>
        </w:tc>
        <w:tc>
          <w:tcPr>
            <w:tcW w:w="7403" w:type="dxa"/>
          </w:tcPr>
          <w:p w:rsidR="00CE2E29" w:rsidRPr="003D3BD6" w:rsidRDefault="00CE2E29" w:rsidP="000D3F27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</w:pPr>
            <w:r w:rsidRPr="003D3BD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ความรู้ที่ได้รับจากการจัดกิจกรรม</w:t>
            </w:r>
          </w:p>
        </w:tc>
        <w:tc>
          <w:tcPr>
            <w:tcW w:w="1134" w:type="dxa"/>
          </w:tcPr>
          <w:p w:rsidR="00CE2E29" w:rsidRPr="003D3BD6" w:rsidRDefault="00CE2E29" w:rsidP="00CE2E2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D3BD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หมายเหตุ/อ้างอิง</w:t>
            </w:r>
          </w:p>
        </w:tc>
      </w:tr>
      <w:tr w:rsidR="00CE2E29" w:rsidRPr="00F00283" w:rsidTr="00CE2E29">
        <w:trPr>
          <w:jc w:val="center"/>
        </w:trPr>
        <w:tc>
          <w:tcPr>
            <w:tcW w:w="1659" w:type="dxa"/>
            <w:shd w:val="clear" w:color="auto" w:fill="auto"/>
          </w:tcPr>
          <w:p w:rsidR="00CE2E29" w:rsidRDefault="00CE2E29" w:rsidP="00F7240E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3D3BD6" w:rsidRDefault="003D3BD6" w:rsidP="00F7240E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3D3BD6" w:rsidRPr="00F00283" w:rsidRDefault="003D3BD6" w:rsidP="00F7240E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7403" w:type="dxa"/>
          </w:tcPr>
          <w:p w:rsidR="00152F4D" w:rsidRPr="00F00283" w:rsidRDefault="00152F4D" w:rsidP="00AF3149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34" w:type="dxa"/>
          </w:tcPr>
          <w:p w:rsidR="00CE2E29" w:rsidRPr="00F00283" w:rsidRDefault="00CE2E29" w:rsidP="00F7240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2E29" w:rsidRPr="00F00283" w:rsidTr="00CE2E29">
        <w:trPr>
          <w:jc w:val="center"/>
        </w:trPr>
        <w:tc>
          <w:tcPr>
            <w:tcW w:w="1659" w:type="dxa"/>
            <w:shd w:val="clear" w:color="auto" w:fill="auto"/>
          </w:tcPr>
          <w:p w:rsidR="00CE2E29" w:rsidRPr="00F00283" w:rsidRDefault="00CE2E29" w:rsidP="00684A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403" w:type="dxa"/>
          </w:tcPr>
          <w:p w:rsidR="003D3BD6" w:rsidRDefault="003D3BD6" w:rsidP="003559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55993" w:rsidRDefault="00355993" w:rsidP="003559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55993" w:rsidRPr="00F00283" w:rsidRDefault="00355993" w:rsidP="003559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E2E29" w:rsidRPr="00F00283" w:rsidRDefault="00CE2E29" w:rsidP="00F7240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2E29" w:rsidRPr="00F00283" w:rsidTr="00CE2E29">
        <w:trPr>
          <w:jc w:val="center"/>
        </w:trPr>
        <w:tc>
          <w:tcPr>
            <w:tcW w:w="1659" w:type="dxa"/>
            <w:shd w:val="clear" w:color="auto" w:fill="auto"/>
          </w:tcPr>
          <w:p w:rsidR="00CE2E29" w:rsidRPr="00F00283" w:rsidRDefault="00CE2E29" w:rsidP="00684A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403" w:type="dxa"/>
          </w:tcPr>
          <w:p w:rsidR="00CE2E29" w:rsidRDefault="00CE2E29" w:rsidP="006A346A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3D3BD6" w:rsidRPr="00F00283" w:rsidRDefault="003D3BD6" w:rsidP="006A346A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CE2E29" w:rsidRPr="00F00283" w:rsidRDefault="00CE2E29" w:rsidP="006A34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CE2E29" w:rsidRPr="00F00283" w:rsidRDefault="00CE2E29" w:rsidP="00F7240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E2E29" w:rsidRPr="00F00283" w:rsidTr="00CE2E29"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29" w:rsidRPr="00F00283" w:rsidRDefault="00CE2E29" w:rsidP="008A2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29" w:rsidRDefault="00CE2E29" w:rsidP="008A229B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  <w:p w:rsidR="003D3BD6" w:rsidRPr="00F00283" w:rsidRDefault="003D3BD6" w:rsidP="008A229B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  <w:p w:rsidR="00CE2E29" w:rsidRPr="00F00283" w:rsidRDefault="00CE2E29" w:rsidP="008A2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29" w:rsidRPr="00F00283" w:rsidRDefault="00CE2E29" w:rsidP="008A2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E2E29" w:rsidRPr="00F00283" w:rsidTr="00CE2E29"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29" w:rsidRPr="00F00283" w:rsidRDefault="00CE2E29" w:rsidP="008A229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EB" w:rsidRPr="00F00283" w:rsidRDefault="008B39EB" w:rsidP="008B39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E2E29" w:rsidRPr="00F00283" w:rsidRDefault="008B39EB" w:rsidP="008B39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0028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ผู้บันทึก..................................................</w:t>
            </w:r>
          </w:p>
        </w:tc>
      </w:tr>
    </w:tbl>
    <w:p w:rsidR="00152F4D" w:rsidRDefault="00152F4D" w:rsidP="008B39EB">
      <w:pPr>
        <w:rPr>
          <w:rFonts w:ascii="TH SarabunPSK" w:hAnsi="TH SarabunPSK" w:cs="TH SarabunPSK" w:hint="cs"/>
          <w:b/>
          <w:bCs/>
          <w:sz w:val="30"/>
          <w:szCs w:val="30"/>
          <w:u w:val="single"/>
        </w:rPr>
      </w:pPr>
    </w:p>
    <w:p w:rsidR="008B39EB" w:rsidRPr="000C1FBE" w:rsidRDefault="003D3BD6" w:rsidP="008B39EB">
      <w:pPr>
        <w:rPr>
          <w:rFonts w:ascii="TH SarabunPSK" w:hAnsi="TH SarabunPSK" w:cs="TH SarabunPSK"/>
          <w:b/>
          <w:bCs/>
          <w:szCs w:val="24"/>
          <w:u w:val="single"/>
        </w:rPr>
      </w:pPr>
      <w:r w:rsidRPr="000C1FBE">
        <w:rPr>
          <w:rFonts w:ascii="TH SarabunPSK" w:hAnsi="TH SarabunPSK" w:cs="TH SarabunPSK" w:hint="cs"/>
          <w:b/>
          <w:bCs/>
          <w:szCs w:val="24"/>
          <w:u w:val="single"/>
          <w:cs/>
        </w:rPr>
        <w:lastRenderedPageBreak/>
        <w:t>หมายเหตุ</w:t>
      </w:r>
    </w:p>
    <w:p w:rsidR="000C1FBE" w:rsidRPr="000C1FBE" w:rsidRDefault="00512A4F" w:rsidP="008B39EB">
      <w:pPr>
        <w:rPr>
          <w:rFonts w:ascii="TH SarabunPSK" w:hAnsi="TH SarabunPSK" w:cs="TH SarabunPSK"/>
          <w:szCs w:val="24"/>
        </w:rPr>
      </w:pPr>
      <w:r w:rsidRPr="000C1FBE">
        <w:rPr>
          <w:rFonts w:ascii="TH SarabunPSK" w:hAnsi="TH SarabunPSK" w:cs="TH SarabunPSK"/>
          <w:b/>
          <w:bCs/>
          <w:szCs w:val="24"/>
        </w:rPr>
        <w:t xml:space="preserve">    </w:t>
      </w:r>
      <w:r w:rsidRPr="000C1FBE">
        <w:rPr>
          <w:rFonts w:ascii="TH SarabunPSK" w:hAnsi="TH SarabunPSK" w:cs="TH SarabunPSK"/>
          <w:szCs w:val="24"/>
        </w:rPr>
        <w:t xml:space="preserve">1. </w:t>
      </w:r>
      <w:r w:rsidRPr="000C1FBE">
        <w:rPr>
          <w:rFonts w:ascii="TH SarabunPSK" w:hAnsi="TH SarabunPSK" w:cs="TH SarabunPSK" w:hint="cs"/>
          <w:szCs w:val="24"/>
          <w:cs/>
        </w:rPr>
        <w:t>ความสอดคล้องกับแผนกลยุทธ์</w:t>
      </w:r>
      <w:r w:rsidR="000C1FBE">
        <w:rPr>
          <w:rFonts w:ascii="TH SarabunPSK" w:hAnsi="TH SarabunPSK" w:cs="TH SarabunPSK" w:hint="cs"/>
          <w:szCs w:val="24"/>
          <w:cs/>
        </w:rPr>
        <w:t>ของสำนักวิทยบริการ</w:t>
      </w:r>
      <w:r w:rsidR="00221DE2">
        <w:rPr>
          <w:rFonts w:ascii="TH SarabunPSK" w:hAnsi="TH SarabunPSK" w:cs="TH SarabunPSK" w:hint="cs"/>
          <w:szCs w:val="24"/>
          <w:cs/>
        </w:rPr>
        <w:t xml:space="preserve"> หมายถึง </w:t>
      </w:r>
      <w:hyperlink r:id="rId5" w:history="1">
        <w:r w:rsidR="00221DE2" w:rsidRPr="00386426">
          <w:rPr>
            <w:rStyle w:val="Hyperlink"/>
            <w:rFonts w:ascii="TH SarabunPSK" w:hAnsi="TH SarabunPSK" w:cs="TH SarabunPSK" w:hint="cs"/>
            <w:szCs w:val="24"/>
            <w:cs/>
          </w:rPr>
          <w:t>แผนกลยุทธ์ 5 ด้าน ของ</w:t>
        </w:r>
        <w:r w:rsidR="00221DE2" w:rsidRPr="00386426">
          <w:rPr>
            <w:rStyle w:val="Hyperlink"/>
            <w:rFonts w:ascii="TH SarabunPSK" w:hAnsi="TH SarabunPSK" w:cs="TH SarabunPSK" w:hint="cs"/>
            <w:szCs w:val="24"/>
            <w:cs/>
          </w:rPr>
          <w:t>สำนักวิทยบริการ</w:t>
        </w:r>
      </w:hyperlink>
    </w:p>
    <w:p w:rsidR="008B39EB" w:rsidRPr="000C1FBE" w:rsidRDefault="003D3BD6" w:rsidP="008B39EB">
      <w:pPr>
        <w:rPr>
          <w:rFonts w:ascii="TH SarabunPSK" w:hAnsi="TH SarabunPSK" w:cs="TH SarabunPSK"/>
          <w:szCs w:val="24"/>
        </w:rPr>
      </w:pPr>
      <w:r w:rsidRPr="000C1FBE">
        <w:rPr>
          <w:rFonts w:ascii="TH SarabunPSK" w:hAnsi="TH SarabunPSK" w:cs="TH SarabunPSK" w:hint="cs"/>
          <w:b/>
          <w:bCs/>
          <w:szCs w:val="24"/>
          <w:cs/>
        </w:rPr>
        <w:t xml:space="preserve">    </w:t>
      </w:r>
      <w:r w:rsidR="00221DE2">
        <w:rPr>
          <w:rFonts w:ascii="TH SarabunPSK" w:hAnsi="TH SarabunPSK" w:cs="TH SarabunPSK" w:hint="cs"/>
          <w:szCs w:val="24"/>
          <w:cs/>
        </w:rPr>
        <w:t>2</w:t>
      </w:r>
      <w:r w:rsidRPr="000C1FBE">
        <w:rPr>
          <w:rFonts w:ascii="TH SarabunPSK" w:hAnsi="TH SarabunPSK" w:cs="TH SarabunPSK" w:hint="cs"/>
          <w:szCs w:val="24"/>
          <w:cs/>
        </w:rPr>
        <w:t xml:space="preserve">. </w:t>
      </w:r>
      <w:r w:rsidR="008B39EB" w:rsidRPr="000C1FBE">
        <w:rPr>
          <w:rFonts w:ascii="TH SarabunPSK" w:hAnsi="TH SarabunPSK" w:cs="TH SarabunPSK"/>
          <w:szCs w:val="24"/>
          <w:cs/>
        </w:rPr>
        <w:t>ประเด็นสำคัญ  หมายถึง</w:t>
      </w:r>
      <w:r w:rsidRPr="000C1FBE">
        <w:rPr>
          <w:rFonts w:ascii="TH SarabunPSK" w:hAnsi="TH SarabunPSK" w:cs="TH SarabunPSK" w:hint="cs"/>
          <w:szCs w:val="24"/>
          <w:cs/>
        </w:rPr>
        <w:t xml:space="preserve"> </w:t>
      </w:r>
      <w:r w:rsidR="00E732F4" w:rsidRPr="000C1FBE">
        <w:rPr>
          <w:rFonts w:ascii="TH SarabunPSK" w:hAnsi="TH SarabunPSK" w:cs="TH SarabunPSK" w:hint="cs"/>
          <w:szCs w:val="24"/>
          <w:cs/>
        </w:rPr>
        <w:t>หัวข้อ</w:t>
      </w:r>
      <w:r w:rsidR="008B39EB" w:rsidRPr="000C1FBE">
        <w:rPr>
          <w:rFonts w:ascii="TH SarabunPSK" w:hAnsi="TH SarabunPSK" w:cs="TH SarabunPSK"/>
          <w:szCs w:val="24"/>
          <w:cs/>
        </w:rPr>
        <w:t xml:space="preserve">ความรู้ที่ได้รับจากการจัดกิจกรรม  </w:t>
      </w:r>
    </w:p>
    <w:p w:rsidR="003D3BD6" w:rsidRPr="000C1FBE" w:rsidRDefault="00221DE2" w:rsidP="008B39EB">
      <w:pPr>
        <w:rPr>
          <w:rFonts w:ascii="TH SarabunPSK" w:hAnsi="TH SarabunPSK" w:cs="TH SarabunPSK" w:hint="cs"/>
          <w:szCs w:val="24"/>
          <w:cs/>
        </w:rPr>
      </w:pPr>
      <w:r>
        <w:rPr>
          <w:rFonts w:ascii="TH SarabunPSK" w:hAnsi="TH SarabunPSK" w:cs="TH SarabunPSK"/>
          <w:szCs w:val="24"/>
        </w:rPr>
        <w:t xml:space="preserve">    3</w:t>
      </w:r>
      <w:r w:rsidR="003D3BD6" w:rsidRPr="000C1FBE">
        <w:rPr>
          <w:rFonts w:ascii="TH SarabunPSK" w:hAnsi="TH SarabunPSK" w:cs="TH SarabunPSK"/>
          <w:szCs w:val="24"/>
        </w:rPr>
        <w:t xml:space="preserve">. </w:t>
      </w:r>
      <w:r w:rsidR="00E732F4" w:rsidRPr="000C1FBE">
        <w:rPr>
          <w:rFonts w:ascii="TH SarabunPSK" w:hAnsi="TH SarabunPSK" w:cs="TH SarabunPSK" w:hint="cs"/>
          <w:szCs w:val="24"/>
          <w:cs/>
        </w:rPr>
        <w:t>การพิจารณาความ</w:t>
      </w:r>
      <w:r w:rsidR="00E732F4" w:rsidRPr="000C1FBE">
        <w:rPr>
          <w:rFonts w:ascii="TH SarabunPSK" w:hAnsi="TH SarabunPSK" w:cs="TH SarabunPSK"/>
          <w:b/>
          <w:bCs/>
          <w:color w:val="000000"/>
          <w:szCs w:val="24"/>
          <w:cs/>
        </w:rPr>
        <w:t>สอดคล้องกับกระบวนการ</w:t>
      </w:r>
      <w:r w:rsidR="00E732F4" w:rsidRPr="000C1FBE">
        <w:rPr>
          <w:rFonts w:ascii="TH SarabunPSK" w:hAnsi="TH SarabunPSK" w:cs="TH SarabunPSK" w:hint="cs"/>
          <w:b/>
          <w:bCs/>
          <w:color w:val="000000"/>
          <w:szCs w:val="24"/>
          <w:cs/>
        </w:rPr>
        <w:t>จัดการความรู้</w:t>
      </w:r>
      <w:r w:rsidR="00E732F4" w:rsidRPr="000C1FBE">
        <w:rPr>
          <w:rFonts w:ascii="TH SarabunPSK" w:hAnsi="TH SarabunPSK" w:cs="TH SarabunPSK" w:hint="cs"/>
          <w:szCs w:val="24"/>
          <w:cs/>
        </w:rPr>
        <w:t xml:space="preserve"> ดูเพิ่มเติมจาก </w:t>
      </w:r>
      <w:hyperlink r:id="rId6" w:history="1">
        <w:r w:rsidR="00E732F4" w:rsidRPr="000C1FBE">
          <w:rPr>
            <w:rStyle w:val="Hyperlink"/>
            <w:rFonts w:ascii="TH SarabunPSK" w:hAnsi="TH SarabunPSK" w:cs="TH SarabunPSK" w:hint="cs"/>
            <w:szCs w:val="24"/>
            <w:cs/>
          </w:rPr>
          <w:t>คู่มือการจัดทำแผนการจัดการความรู้</w:t>
        </w:r>
      </w:hyperlink>
      <w:r w:rsidR="00597855" w:rsidRPr="000C1FBE">
        <w:rPr>
          <w:rFonts w:ascii="TH SarabunPSK" w:hAnsi="TH SarabunPSK" w:cs="TH SarabunPSK" w:hint="cs"/>
          <w:szCs w:val="24"/>
          <w:cs/>
        </w:rPr>
        <w:t xml:space="preserve">  (หน้า</w:t>
      </w:r>
      <w:r w:rsidR="00E732F4" w:rsidRPr="000C1FBE">
        <w:rPr>
          <w:rFonts w:ascii="TH SarabunPSK" w:hAnsi="TH SarabunPSK" w:cs="TH SarabunPSK" w:hint="cs"/>
          <w:szCs w:val="24"/>
          <w:cs/>
        </w:rPr>
        <w:t xml:space="preserve"> 5)</w:t>
      </w:r>
    </w:p>
    <w:sectPr w:rsidR="003D3BD6" w:rsidRPr="000C1FBE" w:rsidSect="00787CE0">
      <w:pgSz w:w="11906" w:h="16838"/>
      <w:pgMar w:top="1134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32CA"/>
    <w:multiLevelType w:val="hybridMultilevel"/>
    <w:tmpl w:val="46B02D96"/>
    <w:lvl w:ilvl="0" w:tplc="306AD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A07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01A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A83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675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85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0D7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AFC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CF6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10A6D"/>
    <w:multiLevelType w:val="hybridMultilevel"/>
    <w:tmpl w:val="33C8C818"/>
    <w:lvl w:ilvl="0" w:tplc="E14E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0E"/>
    <w:rsid w:val="000322A7"/>
    <w:rsid w:val="00036AFD"/>
    <w:rsid w:val="000C1FBE"/>
    <w:rsid w:val="000D3F27"/>
    <w:rsid w:val="000F00CB"/>
    <w:rsid w:val="00152F4D"/>
    <w:rsid w:val="001B71A7"/>
    <w:rsid w:val="00221DE2"/>
    <w:rsid w:val="00273927"/>
    <w:rsid w:val="00333A53"/>
    <w:rsid w:val="00355993"/>
    <w:rsid w:val="00386426"/>
    <w:rsid w:val="003D3BD6"/>
    <w:rsid w:val="00407A82"/>
    <w:rsid w:val="00411A59"/>
    <w:rsid w:val="00490C9A"/>
    <w:rsid w:val="0049658E"/>
    <w:rsid w:val="004A40AC"/>
    <w:rsid w:val="004B04BA"/>
    <w:rsid w:val="00512A4F"/>
    <w:rsid w:val="00521BCD"/>
    <w:rsid w:val="005877D5"/>
    <w:rsid w:val="00597855"/>
    <w:rsid w:val="005C3758"/>
    <w:rsid w:val="005E6287"/>
    <w:rsid w:val="00620EB2"/>
    <w:rsid w:val="00640AD2"/>
    <w:rsid w:val="00652F59"/>
    <w:rsid w:val="00684A8B"/>
    <w:rsid w:val="006A346A"/>
    <w:rsid w:val="00700AF6"/>
    <w:rsid w:val="007636AB"/>
    <w:rsid w:val="00786BB0"/>
    <w:rsid w:val="00787CE0"/>
    <w:rsid w:val="00792F18"/>
    <w:rsid w:val="007B37DC"/>
    <w:rsid w:val="00804453"/>
    <w:rsid w:val="008311A1"/>
    <w:rsid w:val="00835EF6"/>
    <w:rsid w:val="00874FDE"/>
    <w:rsid w:val="008869D8"/>
    <w:rsid w:val="008A229B"/>
    <w:rsid w:val="008B39EB"/>
    <w:rsid w:val="008F561C"/>
    <w:rsid w:val="009069E3"/>
    <w:rsid w:val="00916942"/>
    <w:rsid w:val="00A14761"/>
    <w:rsid w:val="00A34522"/>
    <w:rsid w:val="00AF3149"/>
    <w:rsid w:val="00B619E4"/>
    <w:rsid w:val="00CE2E29"/>
    <w:rsid w:val="00CE7897"/>
    <w:rsid w:val="00D21EE0"/>
    <w:rsid w:val="00D423FE"/>
    <w:rsid w:val="00DE1AD6"/>
    <w:rsid w:val="00DF6935"/>
    <w:rsid w:val="00E732F4"/>
    <w:rsid w:val="00E871CD"/>
    <w:rsid w:val="00F00283"/>
    <w:rsid w:val="00F07999"/>
    <w:rsid w:val="00F26C43"/>
    <w:rsid w:val="00F7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40A66-F7B1-4D46-A081-72DF69E8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A1476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CE7897"/>
    <w:rPr>
      <w:color w:val="0000FF"/>
      <w:u w:val="single"/>
    </w:rPr>
  </w:style>
  <w:style w:type="character" w:styleId="FollowedHyperlink">
    <w:name w:val="FollowedHyperlink"/>
    <w:basedOn w:val="DefaultParagraphFont"/>
    <w:rsid w:val="00CE78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.oas.psu.ac.th/content/21" TargetMode="External"/><Relationship Id="rId5" Type="http://schemas.openxmlformats.org/officeDocument/2006/relationships/hyperlink" Target="http://www.oas.psu.ac.th/plan/strategy_plan53-55_10Nov20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กิจกรรมแลกเปลี่ยนเรียนรู้</vt:lpstr>
      <vt:lpstr>กิจกรรมแลกเปลี่ยนเรียนรู้</vt:lpstr>
    </vt:vector>
  </TitlesOfParts>
  <Company>JFK</Company>
  <LinksUpToDate>false</LinksUpToDate>
  <CharactersWithSpaces>1653</CharactersWithSpaces>
  <SharedDoc>false</SharedDoc>
  <HLinks>
    <vt:vector size="12" baseType="variant">
      <vt:variant>
        <vt:i4>3080308</vt:i4>
      </vt:variant>
      <vt:variant>
        <vt:i4>3</vt:i4>
      </vt:variant>
      <vt:variant>
        <vt:i4>0</vt:i4>
      </vt:variant>
      <vt:variant>
        <vt:i4>5</vt:i4>
      </vt:variant>
      <vt:variant>
        <vt:lpwstr>http://km.oas.psu.ac.th/content/21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http://www.oas.psu.ac.th/plan/strategy_plan53-55_10Nov2011.pdf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กิจกรรมแลกเปลี่ยนเรียนรู้</dc:title>
  <dc:subject/>
  <dc:creator>weremuhama-m</dc:creator>
  <cp:keywords/>
  <dc:description/>
  <cp:lastModifiedBy>ASJ-PSU</cp:lastModifiedBy>
  <cp:revision>2</cp:revision>
  <cp:lastPrinted>2012-03-27T01:41:00Z</cp:lastPrinted>
  <dcterms:created xsi:type="dcterms:W3CDTF">2019-09-16T12:33:00Z</dcterms:created>
  <dcterms:modified xsi:type="dcterms:W3CDTF">2019-09-16T12:33:00Z</dcterms:modified>
</cp:coreProperties>
</file>